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083" w:rsidRDefault="00D90083" w:rsidP="007715CD">
      <w:pPr>
        <w:pStyle w:val="Nadpis1"/>
      </w:pPr>
      <w:r w:rsidRPr="00A36933">
        <w:t>Informácia o ochrane osobných údajov</w:t>
      </w:r>
    </w:p>
    <w:p w:rsidR="00D90083" w:rsidRDefault="00D90083" w:rsidP="00FE267F">
      <w:pPr>
        <w:jc w:val="both"/>
        <w:rPr>
          <w:rFonts w:ascii="Arial" w:hAnsi="Arial" w:cs="Arial"/>
        </w:rPr>
      </w:pPr>
    </w:p>
    <w:p w:rsidR="00D90083" w:rsidRDefault="00D90083" w:rsidP="00FE267F">
      <w:pPr>
        <w:jc w:val="both"/>
        <w:rPr>
          <w:rFonts w:ascii="Arial" w:hAnsi="Arial" w:cs="Arial"/>
        </w:rPr>
      </w:pPr>
      <w:r w:rsidRPr="00FE267F">
        <w:rPr>
          <w:rFonts w:ascii="Arial" w:hAnsi="Arial" w:cs="Arial"/>
        </w:rPr>
        <w:t xml:space="preserve">V súlade s nariadením  Európskeho parlamentu a Rady (EÚ) 2016/679 z 27. apríla 2016 o ochrane fyzických osôb pri spracovaní osobných údajov a v zmysle zákona č. 18/2018 </w:t>
      </w:r>
      <w:proofErr w:type="spellStart"/>
      <w:r w:rsidRPr="00FE267F">
        <w:rPr>
          <w:rFonts w:ascii="Arial" w:hAnsi="Arial" w:cs="Arial"/>
        </w:rPr>
        <w:t>Z.z</w:t>
      </w:r>
      <w:proofErr w:type="spellEnd"/>
      <w:r w:rsidRPr="00FE267F">
        <w:rPr>
          <w:rFonts w:ascii="Arial" w:hAnsi="Arial" w:cs="Arial"/>
        </w:rPr>
        <w:t>. o ochrane osobných údajov a o zmene a doplnení niektorých zákonov v znení platnom a účinnom od 25.05.2018 (v skratke GDPR), sú osobné údaje členov knižnice spracovávané nasledovným spôsobom:</w:t>
      </w:r>
    </w:p>
    <w:p w:rsidR="00D90083" w:rsidRPr="00FE267F" w:rsidRDefault="00D90083" w:rsidP="00FE267F">
      <w:pPr>
        <w:jc w:val="both"/>
        <w:rPr>
          <w:rFonts w:ascii="Arial" w:hAnsi="Arial" w:cs="Arial"/>
        </w:rPr>
      </w:pPr>
    </w:p>
    <w:p w:rsidR="00D90083" w:rsidRPr="00FE267F" w:rsidRDefault="00D90083">
      <w:pPr>
        <w:rPr>
          <w:rFonts w:ascii="Arial" w:hAnsi="Arial" w:cs="Arial"/>
        </w:rPr>
      </w:pPr>
      <w:r w:rsidRPr="00FE267F">
        <w:rPr>
          <w:rStyle w:val="Siln"/>
          <w:rFonts w:ascii="Arial" w:hAnsi="Arial" w:cs="Arial"/>
          <w:color w:val="F57D22"/>
        </w:rPr>
        <w:t>Kto je Prevádzkovateľom Vašich osobných údajov?</w:t>
      </w:r>
    </w:p>
    <w:p w:rsidR="00D90083" w:rsidRPr="00FE267F" w:rsidRDefault="00D90083" w:rsidP="00BC128B">
      <w:pPr>
        <w:rPr>
          <w:rStyle w:val="Siln"/>
          <w:rFonts w:ascii="Arial" w:hAnsi="Arial" w:cs="Arial"/>
          <w:b w:val="0"/>
          <w:bCs w:val="0"/>
          <w:color w:val="000000"/>
        </w:rPr>
      </w:pPr>
      <w:r w:rsidRPr="00FE267F">
        <w:rPr>
          <w:rStyle w:val="Siln"/>
          <w:rFonts w:ascii="Arial" w:hAnsi="Arial" w:cs="Arial"/>
          <w:b w:val="0"/>
          <w:bCs w:val="0"/>
          <w:color w:val="000000"/>
        </w:rPr>
        <w:t>Občianske združenie INFOBLIND so sídlom Žitavská 4, 821 07 Bratislava, IČO: 30853630</w:t>
      </w:r>
    </w:p>
    <w:p w:rsidR="00D90083" w:rsidRPr="00FE267F" w:rsidRDefault="00D90083" w:rsidP="00BC128B">
      <w:pPr>
        <w:rPr>
          <w:rFonts w:ascii="Arial" w:hAnsi="Arial" w:cs="Arial"/>
        </w:rPr>
      </w:pPr>
    </w:p>
    <w:p w:rsidR="00D90083" w:rsidRPr="00FE267F" w:rsidRDefault="00D90083">
      <w:pPr>
        <w:rPr>
          <w:rFonts w:ascii="Arial" w:hAnsi="Arial" w:cs="Arial"/>
        </w:rPr>
      </w:pPr>
      <w:r w:rsidRPr="00FE267F">
        <w:rPr>
          <w:rStyle w:val="Siln"/>
          <w:rFonts w:ascii="Arial" w:hAnsi="Arial" w:cs="Arial"/>
          <w:color w:val="F57D22"/>
        </w:rPr>
        <w:t>Prečo spracúvame Vaše osobné údaje a za akým účelom?</w:t>
      </w:r>
    </w:p>
    <w:p w:rsidR="00D90083" w:rsidRDefault="00D90083">
      <w:pPr>
        <w:rPr>
          <w:rFonts w:ascii="Arial" w:hAnsi="Arial" w:cs="Arial"/>
        </w:rPr>
      </w:pPr>
      <w:r w:rsidRPr="00FE267F">
        <w:rPr>
          <w:rStyle w:val="Siln"/>
          <w:rFonts w:ascii="Arial" w:hAnsi="Arial" w:cs="Arial"/>
          <w:b w:val="0"/>
          <w:bCs w:val="0"/>
          <w:color w:val="000000"/>
        </w:rPr>
        <w:t xml:space="preserve">Vaše osobné údaje spracováva OZ INFOBLIND v rozsahu nevyhnutnom  a výlučne za účelom prihlásenia sa do knižnice DIGIBOOKS, len na základe predchádzajúceho súhlasu poskytnutého </w:t>
      </w:r>
      <w:proofErr w:type="spellStart"/>
      <w:r w:rsidRPr="00FE267F">
        <w:rPr>
          <w:rStyle w:val="Siln"/>
          <w:rFonts w:ascii="Arial" w:hAnsi="Arial" w:cs="Arial"/>
          <w:b w:val="0"/>
          <w:bCs w:val="0"/>
          <w:color w:val="000000"/>
        </w:rPr>
        <w:t>užívateľom</w:t>
      </w:r>
      <w:r w:rsidRPr="00FE267F">
        <w:rPr>
          <w:rFonts w:ascii="Arial" w:hAnsi="Arial" w:cs="Arial"/>
        </w:rPr>
        <w:t>dobrovoľne</w:t>
      </w:r>
      <w:proofErr w:type="spellEnd"/>
      <w:r w:rsidRPr="00FE267F">
        <w:rPr>
          <w:rFonts w:ascii="Arial" w:hAnsi="Arial" w:cs="Arial"/>
        </w:rPr>
        <w:t xml:space="preserve"> a na vopred stanovený účel, rozsah a dobu. </w:t>
      </w:r>
    </w:p>
    <w:p w:rsidR="00D90083" w:rsidRPr="00FE267F" w:rsidRDefault="00D90083">
      <w:pPr>
        <w:rPr>
          <w:rFonts w:ascii="Arial" w:hAnsi="Arial" w:cs="Arial"/>
        </w:rPr>
      </w:pPr>
    </w:p>
    <w:p w:rsidR="00D90083" w:rsidRPr="00FE267F" w:rsidRDefault="00D90083">
      <w:pPr>
        <w:rPr>
          <w:rFonts w:ascii="Arial" w:hAnsi="Arial" w:cs="Arial"/>
        </w:rPr>
      </w:pPr>
      <w:r w:rsidRPr="00FE267F">
        <w:rPr>
          <w:rStyle w:val="Siln"/>
          <w:rFonts w:ascii="Arial" w:hAnsi="Arial" w:cs="Arial"/>
          <w:color w:val="F57D22"/>
        </w:rPr>
        <w:t>Aké osobné údaje spracúvame?</w:t>
      </w:r>
    </w:p>
    <w:p w:rsidR="00D90083" w:rsidRPr="00883DB9" w:rsidRDefault="00D90083" w:rsidP="00FE267F">
      <w:pPr>
        <w:jc w:val="both"/>
        <w:rPr>
          <w:rFonts w:ascii="Arial" w:hAnsi="Arial" w:cs="Arial"/>
          <w:color w:val="000000"/>
        </w:rPr>
      </w:pPr>
      <w:r w:rsidRPr="00883DB9">
        <w:rPr>
          <w:rFonts w:ascii="Arial" w:hAnsi="Arial" w:cs="Arial"/>
          <w:color w:val="000000"/>
        </w:rPr>
        <w:t>Meno a priezvisko, adresa bydliska, tel. číslo, mobil, e-mailová adresa, kópia preukazu TZP, resp. ZTP a občianskeho preukazu (bez rodného čísla).</w:t>
      </w:r>
      <w:bookmarkStart w:id="0" w:name="_GoBack"/>
      <w:bookmarkEnd w:id="0"/>
    </w:p>
    <w:p w:rsidR="00D90083" w:rsidRPr="00883DB9" w:rsidRDefault="00D90083" w:rsidP="00FE267F">
      <w:pPr>
        <w:jc w:val="both"/>
        <w:rPr>
          <w:rFonts w:ascii="Arial" w:hAnsi="Arial" w:cs="Arial"/>
        </w:rPr>
      </w:pPr>
      <w:r w:rsidRPr="00883DB9">
        <w:rPr>
          <w:rFonts w:ascii="Arial" w:hAnsi="Arial" w:cs="Arial"/>
        </w:rPr>
        <w:t xml:space="preserve">Pre funkčnosť knižnice </w:t>
      </w:r>
      <w:proofErr w:type="spellStart"/>
      <w:r w:rsidRPr="00883DB9">
        <w:rPr>
          <w:rFonts w:ascii="Arial" w:hAnsi="Arial" w:cs="Arial"/>
        </w:rPr>
        <w:t>DigiBooks</w:t>
      </w:r>
      <w:proofErr w:type="spellEnd"/>
      <w:r w:rsidRPr="00883DB9">
        <w:rPr>
          <w:rFonts w:ascii="Arial" w:hAnsi="Arial" w:cs="Arial"/>
        </w:rPr>
        <w:t xml:space="preserve"> používa administrátor nasledovné osobné údaje: meno, </w:t>
      </w:r>
      <w:proofErr w:type="spellStart"/>
      <w:r w:rsidRPr="00883DB9">
        <w:rPr>
          <w:rFonts w:ascii="Arial" w:hAnsi="Arial" w:cs="Arial"/>
        </w:rPr>
        <w:t>login</w:t>
      </w:r>
      <w:proofErr w:type="spellEnd"/>
      <w:r w:rsidRPr="00883DB9">
        <w:rPr>
          <w:rFonts w:ascii="Arial" w:hAnsi="Arial" w:cs="Arial"/>
        </w:rPr>
        <w:t xml:space="preserve">, emailová adresa, dátum platnosti členstva, počet získaných bodov, poznámky administrátora a zoznam titulov, ktoré člen knižnice použil. </w:t>
      </w:r>
      <w:r w:rsidRPr="00883DB9">
        <w:rPr>
          <w:rFonts w:ascii="Arial" w:hAnsi="Arial" w:cs="Arial"/>
        </w:rPr>
        <w:br/>
        <w:t>Vaše osobné údaje nezverejňujeme, nesprístupňujeme a neposkytujeme tretím stranám, okrem prípadov, ak túto povinnosť ukladá osobitný zákon..</w:t>
      </w:r>
    </w:p>
    <w:p w:rsidR="00D90083" w:rsidRDefault="00D90083" w:rsidP="00FE267F">
      <w:pPr>
        <w:jc w:val="both"/>
        <w:rPr>
          <w:rFonts w:ascii="Arial" w:hAnsi="Arial" w:cs="Arial"/>
        </w:rPr>
      </w:pPr>
      <w:r w:rsidRPr="00883DB9">
        <w:rPr>
          <w:rFonts w:ascii="Arial" w:hAnsi="Arial" w:cs="Arial"/>
        </w:rPr>
        <w:t>Databázu obsahujúcu osobné údaje chránime pred jej poškodením, zničením, stratou a zneužitím.</w:t>
      </w:r>
    </w:p>
    <w:p w:rsidR="00D90083" w:rsidRPr="00883DB9" w:rsidRDefault="00D90083" w:rsidP="00FE267F">
      <w:pPr>
        <w:jc w:val="both"/>
        <w:rPr>
          <w:rFonts w:ascii="Arial" w:hAnsi="Arial" w:cs="Arial"/>
        </w:rPr>
      </w:pPr>
    </w:p>
    <w:p w:rsidR="00D90083" w:rsidRPr="00FE267F" w:rsidRDefault="00D90083">
      <w:pPr>
        <w:rPr>
          <w:rFonts w:ascii="Arial" w:hAnsi="Arial" w:cs="Arial"/>
        </w:rPr>
      </w:pPr>
      <w:r w:rsidRPr="00FE267F">
        <w:rPr>
          <w:rStyle w:val="Siln"/>
          <w:rFonts w:ascii="Arial" w:hAnsi="Arial" w:cs="Arial"/>
          <w:color w:val="F57D22"/>
        </w:rPr>
        <w:t>Aké sú Vaše práva v oblasti ochrany osobných údajov?</w:t>
      </w:r>
    </w:p>
    <w:p w:rsidR="00D90083" w:rsidRDefault="00D90083">
      <w:pPr>
        <w:rPr>
          <w:rStyle w:val="Siln"/>
          <w:rFonts w:ascii="Arial" w:hAnsi="Arial" w:cs="Arial"/>
          <w:color w:val="000000"/>
        </w:rPr>
      </w:pPr>
      <w:r w:rsidRPr="00FE267F">
        <w:rPr>
          <w:rStyle w:val="Siln"/>
          <w:rFonts w:ascii="Arial" w:hAnsi="Arial" w:cs="Arial"/>
          <w:color w:val="000000"/>
        </w:rPr>
        <w:t>Máte právo:</w:t>
      </w:r>
    </w:p>
    <w:p w:rsidR="00D90083" w:rsidRDefault="00D90083">
      <w:pPr>
        <w:rPr>
          <w:rStyle w:val="Siln"/>
          <w:rFonts w:ascii="Arial" w:hAnsi="Arial" w:cs="Arial"/>
          <w:color w:val="000000"/>
        </w:rPr>
      </w:pPr>
    </w:p>
    <w:p w:rsidR="00D90083" w:rsidRPr="00BC5CBB" w:rsidRDefault="00D90083" w:rsidP="00746E4A">
      <w:pPr>
        <w:rPr>
          <w:rFonts w:ascii="Arial" w:hAnsi="Arial" w:cs="Arial"/>
        </w:rPr>
      </w:pPr>
      <w:r w:rsidRPr="00BC5CBB">
        <w:rPr>
          <w:rFonts w:ascii="Arial" w:hAnsi="Arial" w:cs="Arial"/>
        </w:rPr>
        <w:t>- na prístup k osobným údajom (§ 21 zákona)</w:t>
      </w:r>
    </w:p>
    <w:p w:rsidR="00D90083" w:rsidRPr="00BC5CBB" w:rsidRDefault="00D90083" w:rsidP="00746E4A">
      <w:pPr>
        <w:rPr>
          <w:rFonts w:ascii="Arial" w:hAnsi="Arial" w:cs="Arial"/>
        </w:rPr>
      </w:pPr>
      <w:r w:rsidRPr="00BC5CBB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BC5CBB">
        <w:rPr>
          <w:rFonts w:ascii="Arial" w:hAnsi="Arial" w:cs="Arial"/>
        </w:rPr>
        <w:t>na opravu osobných údajov (§ 22 zákona)</w:t>
      </w:r>
    </w:p>
    <w:p w:rsidR="00D90083" w:rsidRDefault="00D90083" w:rsidP="00746E4A">
      <w:pPr>
        <w:rPr>
          <w:rFonts w:ascii="Arial" w:hAnsi="Arial" w:cs="Arial"/>
        </w:rPr>
      </w:pPr>
    </w:p>
    <w:p w:rsidR="00D90083" w:rsidRPr="00BC5CBB" w:rsidRDefault="00D90083" w:rsidP="00746E4A">
      <w:pPr>
        <w:rPr>
          <w:rFonts w:ascii="Arial" w:hAnsi="Arial" w:cs="Arial"/>
        </w:rPr>
      </w:pPr>
      <w:r w:rsidRPr="00BC5CBB">
        <w:rPr>
          <w:rFonts w:ascii="Arial" w:hAnsi="Arial" w:cs="Arial"/>
        </w:rPr>
        <w:t>Člen knižnice má právo na základe žiadosti osobné údaje opraviť.</w:t>
      </w:r>
    </w:p>
    <w:p w:rsidR="00D90083" w:rsidRDefault="00D90083" w:rsidP="00746E4A">
      <w:pPr>
        <w:rPr>
          <w:rFonts w:ascii="Arial" w:hAnsi="Arial" w:cs="Arial"/>
        </w:rPr>
      </w:pPr>
    </w:p>
    <w:p w:rsidR="00D90083" w:rsidRPr="00BC5CBB" w:rsidRDefault="00D90083" w:rsidP="00746E4A">
      <w:pPr>
        <w:rPr>
          <w:rFonts w:ascii="Arial" w:hAnsi="Arial" w:cs="Arial"/>
        </w:rPr>
      </w:pPr>
      <w:r w:rsidRPr="00BC5CBB">
        <w:rPr>
          <w:rFonts w:ascii="Arial" w:hAnsi="Arial" w:cs="Arial"/>
        </w:rPr>
        <w:t>- na výmaz osobných údajov (byť zabudnutý) (§ 23 zákona)</w:t>
      </w:r>
    </w:p>
    <w:p w:rsidR="00D90083" w:rsidRDefault="00D90083" w:rsidP="00746E4A">
      <w:pPr>
        <w:jc w:val="both"/>
        <w:rPr>
          <w:rFonts w:ascii="Arial" w:hAnsi="Arial" w:cs="Arial"/>
        </w:rPr>
      </w:pPr>
    </w:p>
    <w:p w:rsidR="00D90083" w:rsidRDefault="00D90083" w:rsidP="007715CD">
      <w:pPr>
        <w:jc w:val="both"/>
        <w:rPr>
          <w:rFonts w:ascii="Arial" w:hAnsi="Arial" w:cs="Arial"/>
        </w:rPr>
      </w:pPr>
      <w:r w:rsidRPr="00535742">
        <w:rPr>
          <w:rFonts w:ascii="Arial" w:hAnsi="Arial" w:cs="Arial"/>
        </w:rPr>
        <w:t>Člen knižnice má po ukončení členstva právo požiadať o o</w:t>
      </w:r>
      <w:r w:rsidR="00535742" w:rsidRPr="00535742">
        <w:rPr>
          <w:rFonts w:ascii="Arial" w:hAnsi="Arial" w:cs="Arial"/>
        </w:rPr>
        <w:t xml:space="preserve">dstránenie osobných údajov z </w:t>
      </w:r>
      <w:r w:rsidRPr="00BC5CBB">
        <w:rPr>
          <w:rFonts w:ascii="Arial" w:hAnsi="Arial" w:cs="Arial"/>
        </w:rPr>
        <w:t xml:space="preserve">administrácie knižnice </w:t>
      </w:r>
      <w:proofErr w:type="spellStart"/>
      <w:r w:rsidRPr="00BC5CBB">
        <w:rPr>
          <w:rFonts w:ascii="Arial" w:hAnsi="Arial" w:cs="Arial"/>
        </w:rPr>
        <w:t>DigiBooks</w:t>
      </w:r>
      <w:proofErr w:type="spellEnd"/>
      <w:r w:rsidRPr="00BC5CBB">
        <w:rPr>
          <w:rFonts w:ascii="Arial" w:hAnsi="Arial" w:cs="Arial"/>
        </w:rPr>
        <w:t xml:space="preserve">. V takom prípade pri opakovanom prihlásení do knižnice </w:t>
      </w:r>
      <w:proofErr w:type="spellStart"/>
      <w:r w:rsidRPr="00BC5CBB">
        <w:rPr>
          <w:rFonts w:ascii="Arial" w:hAnsi="Arial" w:cs="Arial"/>
        </w:rPr>
        <w:t>DigiBooks</w:t>
      </w:r>
      <w:proofErr w:type="spellEnd"/>
      <w:r w:rsidRPr="00BC5CBB">
        <w:rPr>
          <w:rFonts w:ascii="Arial" w:hAnsi="Arial" w:cs="Arial"/>
        </w:rPr>
        <w:t xml:space="preserve">  musí podať novú prihlášku a nebude sa prihliadať na jeho predchádzaj</w:t>
      </w:r>
      <w:r>
        <w:rPr>
          <w:rFonts w:ascii="Arial" w:hAnsi="Arial" w:cs="Arial"/>
        </w:rPr>
        <w:t>úce pôsobenie v knižnici.</w:t>
      </w:r>
    </w:p>
    <w:p w:rsidR="00D90083" w:rsidRDefault="00D90083" w:rsidP="007715CD">
      <w:pPr>
        <w:jc w:val="both"/>
        <w:rPr>
          <w:rFonts w:ascii="Arial" w:hAnsi="Arial" w:cs="Arial"/>
        </w:rPr>
      </w:pPr>
    </w:p>
    <w:p w:rsidR="00D90083" w:rsidRPr="00BC5CBB" w:rsidRDefault="00D90083" w:rsidP="00746E4A">
      <w:pPr>
        <w:rPr>
          <w:rFonts w:ascii="Arial" w:hAnsi="Arial" w:cs="Arial"/>
        </w:rPr>
      </w:pPr>
      <w:r w:rsidRPr="00BC5CBB">
        <w:rPr>
          <w:rFonts w:ascii="Arial" w:hAnsi="Arial" w:cs="Arial"/>
        </w:rPr>
        <w:t>- na obmedzenie spracovania osobných údajov (§ 25 zákona)</w:t>
      </w:r>
    </w:p>
    <w:p w:rsidR="00D90083" w:rsidRPr="00BC5CBB" w:rsidRDefault="00D90083" w:rsidP="00746E4A">
      <w:pPr>
        <w:rPr>
          <w:rFonts w:ascii="Arial" w:hAnsi="Arial" w:cs="Arial"/>
        </w:rPr>
      </w:pPr>
      <w:r w:rsidRPr="00BC5CBB">
        <w:rPr>
          <w:rFonts w:ascii="Arial" w:hAnsi="Arial" w:cs="Arial"/>
        </w:rPr>
        <w:t>- na prenosnosť osobných údajov (§ 26 zákona)</w:t>
      </w:r>
    </w:p>
    <w:p w:rsidR="00D90083" w:rsidRPr="00BC5CBB" w:rsidRDefault="00D90083" w:rsidP="00746E4A">
      <w:pPr>
        <w:rPr>
          <w:rFonts w:ascii="Arial" w:hAnsi="Arial" w:cs="Arial"/>
        </w:rPr>
      </w:pPr>
      <w:r w:rsidRPr="00BC5CBB">
        <w:rPr>
          <w:rFonts w:ascii="Arial" w:hAnsi="Arial" w:cs="Arial"/>
        </w:rPr>
        <w:t>- vzniesť námietku proti spracovávaniu osobných údajov (§ 27 zákona)</w:t>
      </w:r>
    </w:p>
    <w:p w:rsidR="00D90083" w:rsidRPr="00BC5CBB" w:rsidRDefault="00D90083" w:rsidP="00746E4A">
      <w:pPr>
        <w:rPr>
          <w:rFonts w:ascii="Arial" w:hAnsi="Arial" w:cs="Arial"/>
        </w:rPr>
      </w:pPr>
      <w:r w:rsidRPr="00BC5CBB">
        <w:rPr>
          <w:rFonts w:ascii="Arial" w:hAnsi="Arial" w:cs="Arial"/>
        </w:rPr>
        <w:t>- právo odvolať súhlas so spracovaním údajov (§ 14 ods. 3 zákona)</w:t>
      </w:r>
    </w:p>
    <w:p w:rsidR="00D90083" w:rsidRPr="00BC5CBB" w:rsidRDefault="00D90083" w:rsidP="00746E4A">
      <w:pPr>
        <w:rPr>
          <w:rFonts w:ascii="Arial" w:hAnsi="Arial" w:cs="Arial"/>
        </w:rPr>
      </w:pPr>
      <w:r w:rsidRPr="00BC5CBB">
        <w:rPr>
          <w:rFonts w:ascii="Arial" w:hAnsi="Arial" w:cs="Arial"/>
        </w:rPr>
        <w:t>- podať návrh na začatie konania podľa §100 zákona.</w:t>
      </w:r>
    </w:p>
    <w:p w:rsidR="00D90083" w:rsidRPr="00FE267F" w:rsidRDefault="00D90083">
      <w:pPr>
        <w:rPr>
          <w:rFonts w:ascii="Arial" w:hAnsi="Arial" w:cs="Arial"/>
        </w:rPr>
      </w:pPr>
    </w:p>
    <w:p w:rsidR="00D90083" w:rsidRPr="00FE267F" w:rsidRDefault="00D90083" w:rsidP="00FE267F">
      <w:pPr>
        <w:jc w:val="both"/>
        <w:rPr>
          <w:rFonts w:ascii="Arial" w:hAnsi="Arial" w:cs="Arial"/>
          <w:color w:val="000000"/>
        </w:rPr>
      </w:pPr>
      <w:r w:rsidRPr="00FE267F">
        <w:rPr>
          <w:rFonts w:ascii="Arial" w:hAnsi="Arial" w:cs="Arial"/>
          <w:color w:val="000000"/>
        </w:rPr>
        <w:t>Ak ako dotknutá osoba zistíte, že spracovávanie Vašich osobných údajov je v rozpore s ochranou Vášho súkromného a osobného života alebo v rozpore zo zákonom, máte právo požadovať od prevádzkovateľa vysvetlenie a odstránenie takto vzniknutého stavu. Pre bližšie informácie a uplatnenie svojich práv nás môžete kontaktovať na linke 0903 441899 alebo na emailovej adrese infoblind@nextra.sk</w:t>
      </w:r>
    </w:p>
    <w:p w:rsidR="00D90083" w:rsidRPr="00FE267F" w:rsidRDefault="00D90083" w:rsidP="003A08F5">
      <w:pPr>
        <w:rPr>
          <w:rFonts w:ascii="Arial" w:hAnsi="Arial" w:cs="Arial"/>
        </w:rPr>
      </w:pPr>
    </w:p>
    <w:p w:rsidR="00D90083" w:rsidRDefault="00D90083" w:rsidP="00FE267F">
      <w:pPr>
        <w:jc w:val="both"/>
        <w:rPr>
          <w:rFonts w:ascii="Arial" w:hAnsi="Arial" w:cs="Arial"/>
        </w:rPr>
      </w:pPr>
      <w:r w:rsidRPr="00FE267F">
        <w:rPr>
          <w:rFonts w:ascii="Arial" w:hAnsi="Arial" w:cs="Arial"/>
        </w:rPr>
        <w:t xml:space="preserve">V prípade, ak sa domnievate, že spracúvanie vašich osobných údajov  naším združením je v rozpore s platnými právnymi predpismi na ochranu osobných údajov, máte právo podať sťažnosť na náš hlavný dozorný orgán - Úrad na ochranu osobných údajov Slovenskej republiky, ktorého kontaktné údaje </w:t>
      </w:r>
      <w:hyperlink r:id="rId6" w:history="1">
        <w:r w:rsidRPr="00FE267F">
          <w:rPr>
            <w:rStyle w:val="Hypertextovprepojenie"/>
            <w:rFonts w:ascii="Arial" w:hAnsi="Arial" w:cs="Arial"/>
          </w:rPr>
          <w:t>nájdete tu</w:t>
        </w:r>
      </w:hyperlink>
      <w:r>
        <w:rPr>
          <w:rFonts w:ascii="Arial" w:hAnsi="Arial" w:cs="Arial"/>
        </w:rPr>
        <w:t>:</w:t>
      </w:r>
    </w:p>
    <w:p w:rsidR="00D90083" w:rsidRPr="00FE267F" w:rsidRDefault="00D90083" w:rsidP="00FE267F">
      <w:pPr>
        <w:jc w:val="both"/>
        <w:rPr>
          <w:rFonts w:ascii="Arial" w:hAnsi="Arial" w:cs="Arial"/>
        </w:rPr>
      </w:pPr>
      <w:r w:rsidRPr="00FE267F">
        <w:rPr>
          <w:rFonts w:ascii="Arial" w:hAnsi="Arial" w:cs="Arial"/>
        </w:rPr>
        <w:t>(</w:t>
      </w:r>
      <w:hyperlink r:id="rId7" w:history="1">
        <w:r w:rsidRPr="00FE267F">
          <w:rPr>
            <w:rStyle w:val="Hypertextovprepojenie"/>
            <w:rFonts w:ascii="Arial" w:hAnsi="Arial" w:cs="Arial"/>
          </w:rPr>
          <w:t>https://dataprotection.gov.sk/uoou/sk/content/kontakt-0</w:t>
        </w:r>
      </w:hyperlink>
      <w:r w:rsidRPr="00FE267F">
        <w:rPr>
          <w:rFonts w:ascii="Arial" w:hAnsi="Arial" w:cs="Arial"/>
        </w:rPr>
        <w:t>).</w:t>
      </w:r>
    </w:p>
    <w:p w:rsidR="00D90083" w:rsidRPr="00FE267F" w:rsidRDefault="00D90083" w:rsidP="00FE267F">
      <w:pPr>
        <w:jc w:val="both"/>
        <w:rPr>
          <w:rFonts w:ascii="Arial" w:hAnsi="Arial" w:cs="Arial"/>
        </w:rPr>
      </w:pPr>
      <w:r w:rsidRPr="00FE267F">
        <w:rPr>
          <w:rFonts w:ascii="Arial" w:hAnsi="Arial" w:cs="Arial"/>
        </w:rPr>
        <w:t xml:space="preserve">V prípade, ak žijete v Českej republike, máte právo podať sťažnosť aj na miestny dozorný orgán - </w:t>
      </w:r>
      <w:proofErr w:type="spellStart"/>
      <w:r w:rsidRPr="00FE267F">
        <w:rPr>
          <w:rFonts w:ascii="Arial" w:hAnsi="Arial" w:cs="Arial"/>
        </w:rPr>
        <w:t>Úřadpro</w:t>
      </w:r>
      <w:proofErr w:type="spellEnd"/>
      <w:r w:rsidRPr="00FE267F">
        <w:rPr>
          <w:rFonts w:ascii="Arial" w:hAnsi="Arial" w:cs="Arial"/>
        </w:rPr>
        <w:t xml:space="preserve"> ochranu </w:t>
      </w:r>
      <w:proofErr w:type="spellStart"/>
      <w:r w:rsidRPr="00FE267F">
        <w:rPr>
          <w:rFonts w:ascii="Arial" w:hAnsi="Arial" w:cs="Arial"/>
        </w:rPr>
        <w:t>osobníchúdajů</w:t>
      </w:r>
      <w:proofErr w:type="spellEnd"/>
      <w:r w:rsidRPr="00FE267F">
        <w:rPr>
          <w:rFonts w:ascii="Arial" w:hAnsi="Arial" w:cs="Arial"/>
        </w:rPr>
        <w:t xml:space="preserve">, ktorého kontaktné údaje </w:t>
      </w:r>
      <w:hyperlink r:id="rId8" w:history="1">
        <w:r w:rsidRPr="00FE267F">
          <w:rPr>
            <w:rStyle w:val="Hypertextovprepojenie"/>
            <w:rFonts w:ascii="Arial" w:hAnsi="Arial" w:cs="Arial"/>
          </w:rPr>
          <w:t>nájdete tu</w:t>
        </w:r>
      </w:hyperlink>
      <w:r>
        <w:rPr>
          <w:rFonts w:ascii="Arial" w:hAnsi="Arial" w:cs="Arial"/>
        </w:rPr>
        <w:t>:</w:t>
      </w:r>
      <w:r w:rsidRPr="00FE267F">
        <w:rPr>
          <w:rFonts w:ascii="Arial" w:hAnsi="Arial" w:cs="Arial"/>
        </w:rPr>
        <w:t xml:space="preserve"> (https://www.uoou.cz/vismo/o_utvar.asp?id_u=10)</w:t>
      </w:r>
    </w:p>
    <w:p w:rsidR="00D90083" w:rsidRPr="00FE267F" w:rsidRDefault="00D90083">
      <w:pPr>
        <w:rPr>
          <w:rFonts w:ascii="Arial" w:hAnsi="Arial" w:cs="Arial"/>
        </w:rPr>
      </w:pPr>
    </w:p>
    <w:p w:rsidR="00D90083" w:rsidRPr="00FE267F" w:rsidRDefault="00D90083">
      <w:pPr>
        <w:rPr>
          <w:rFonts w:ascii="Arial" w:hAnsi="Arial" w:cs="Arial"/>
        </w:rPr>
      </w:pPr>
    </w:p>
    <w:p w:rsidR="00D90083" w:rsidRPr="00FE267F" w:rsidRDefault="00D90083">
      <w:pPr>
        <w:rPr>
          <w:rFonts w:ascii="Arial" w:hAnsi="Arial" w:cs="Arial"/>
        </w:rPr>
      </w:pPr>
    </w:p>
    <w:p w:rsidR="00D90083" w:rsidRPr="00FE267F" w:rsidRDefault="00D90083">
      <w:pPr>
        <w:rPr>
          <w:rFonts w:ascii="Arial" w:hAnsi="Arial" w:cs="Arial"/>
        </w:rPr>
      </w:pPr>
    </w:p>
    <w:p w:rsidR="00D90083" w:rsidRPr="00FE267F" w:rsidRDefault="00D90083">
      <w:pPr>
        <w:rPr>
          <w:rFonts w:ascii="Arial" w:hAnsi="Arial" w:cs="Arial"/>
        </w:rPr>
      </w:pPr>
    </w:p>
    <w:p w:rsidR="00D90083" w:rsidRPr="00FE267F" w:rsidRDefault="00D90083" w:rsidP="00272E7D">
      <w:pPr>
        <w:pStyle w:val="Normlnywebov"/>
      </w:pPr>
    </w:p>
    <w:sectPr w:rsidR="00D90083" w:rsidRPr="00FE267F" w:rsidSect="00B35E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4134"/>
    <w:multiLevelType w:val="hybridMultilevel"/>
    <w:tmpl w:val="B95A5A82"/>
    <w:lvl w:ilvl="0" w:tplc="4DDED39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5D75007"/>
    <w:multiLevelType w:val="hybridMultilevel"/>
    <w:tmpl w:val="C07A9D1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C8C79DB"/>
    <w:multiLevelType w:val="multilevel"/>
    <w:tmpl w:val="19AAE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2D88"/>
    <w:rsid w:val="00170331"/>
    <w:rsid w:val="00272E7D"/>
    <w:rsid w:val="002B4BAD"/>
    <w:rsid w:val="002E32EC"/>
    <w:rsid w:val="003A08F5"/>
    <w:rsid w:val="00435379"/>
    <w:rsid w:val="00482D88"/>
    <w:rsid w:val="00535742"/>
    <w:rsid w:val="00551B13"/>
    <w:rsid w:val="0069527C"/>
    <w:rsid w:val="006D3CE4"/>
    <w:rsid w:val="00746E4A"/>
    <w:rsid w:val="007715CD"/>
    <w:rsid w:val="00883DB9"/>
    <w:rsid w:val="00A36933"/>
    <w:rsid w:val="00A76CF8"/>
    <w:rsid w:val="00AC69AA"/>
    <w:rsid w:val="00AD2400"/>
    <w:rsid w:val="00B10F00"/>
    <w:rsid w:val="00B35E84"/>
    <w:rsid w:val="00BC128B"/>
    <w:rsid w:val="00BC5CBB"/>
    <w:rsid w:val="00C606B0"/>
    <w:rsid w:val="00D513C3"/>
    <w:rsid w:val="00D90083"/>
    <w:rsid w:val="00ED6A4C"/>
    <w:rsid w:val="00FE2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35E84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7715CD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715CD"/>
    <w:rPr>
      <w:rFonts w:ascii="Cambria" w:hAnsi="Cambria" w:cs="Cambria"/>
      <w:b/>
      <w:bCs/>
      <w:kern w:val="32"/>
      <w:sz w:val="32"/>
      <w:szCs w:val="32"/>
    </w:rPr>
  </w:style>
  <w:style w:type="character" w:styleId="Siln">
    <w:name w:val="Strong"/>
    <w:uiPriority w:val="99"/>
    <w:qFormat/>
    <w:rsid w:val="00482D88"/>
    <w:rPr>
      <w:b/>
      <w:bCs/>
    </w:rPr>
  </w:style>
  <w:style w:type="paragraph" w:styleId="Normlnywebov">
    <w:name w:val="Normal (Web)"/>
    <w:basedOn w:val="Normlny"/>
    <w:uiPriority w:val="99"/>
    <w:rsid w:val="00170331"/>
    <w:pPr>
      <w:spacing w:before="100" w:beforeAutospacing="1" w:after="100" w:afterAutospacing="1"/>
    </w:pPr>
  </w:style>
  <w:style w:type="character" w:customStyle="1" w:styleId="sub-headline">
    <w:name w:val="sub-headline"/>
    <w:basedOn w:val="Predvolenpsmoodseku"/>
    <w:uiPriority w:val="99"/>
    <w:rsid w:val="00170331"/>
  </w:style>
  <w:style w:type="character" w:styleId="Hypertextovprepojenie">
    <w:name w:val="Hyperlink"/>
    <w:uiPriority w:val="99"/>
    <w:rsid w:val="002B4BAD"/>
    <w:rPr>
      <w:color w:val="0000FF"/>
      <w:u w:val="single"/>
    </w:rPr>
  </w:style>
  <w:style w:type="character" w:styleId="PouitHypertextovPrepojenie">
    <w:name w:val="FollowedHyperlink"/>
    <w:uiPriority w:val="99"/>
    <w:rsid w:val="007715CD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711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oou.cz/vismo/o_utvar.asp?id_u=1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ataprotection.gov.sk/uoou/sk/content/kontakt-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ataprotection.gov.sk/uoou/sk/content/kontakt-0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521</Words>
  <Characters>2975</Characters>
  <Application>Microsoft Office Word</Application>
  <DocSecurity>0</DocSecurity>
  <Lines>24</Lines>
  <Paragraphs>6</Paragraphs>
  <ScaleCrop>false</ScaleCrop>
  <Company/>
  <LinksUpToDate>false</LinksUpToDate>
  <CharactersWithSpaces>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súlade s nariadením  Európskeho parlamentu a Rady (EÚ) 2016/679 z 27</dc:title>
  <dc:subject/>
  <dc:creator>Peter</dc:creator>
  <cp:keywords/>
  <dc:description/>
  <cp:lastModifiedBy>RoboV</cp:lastModifiedBy>
  <cp:revision>5</cp:revision>
  <dcterms:created xsi:type="dcterms:W3CDTF">2018-06-05T19:26:00Z</dcterms:created>
  <dcterms:modified xsi:type="dcterms:W3CDTF">2018-06-06T19:50:00Z</dcterms:modified>
</cp:coreProperties>
</file>